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96DDA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F26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F2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96DD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224D8B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F26592">
        <w:rPr>
          <w:rFonts w:ascii="Times New Roman" w:hAnsi="Times New Roman" w:cs="Times New Roman"/>
          <w:b/>
          <w:i/>
          <w:sz w:val="24"/>
          <w:szCs w:val="24"/>
          <w:u w:val="single"/>
        </w:rPr>
        <w:t>76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ТП </w:t>
      </w:r>
      <w:r w:rsidR="00EF4F43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9B3625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9B3625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КЛ-</w:t>
      </w:r>
      <w:r w:rsidR="009B4CAE"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9B4CAE">
        <w:rPr>
          <w:rFonts w:ascii="Times New Roman" w:hAnsi="Times New Roman" w:cs="Times New Roman"/>
          <w:sz w:val="24"/>
          <w:szCs w:val="24"/>
          <w:u w:val="single"/>
        </w:rPr>
        <w:t>1005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9B4CAE">
        <w:rPr>
          <w:rFonts w:ascii="Times New Roman" w:hAnsi="Times New Roman" w:cs="Times New Roman"/>
          <w:sz w:val="24"/>
          <w:szCs w:val="24"/>
          <w:u w:val="single"/>
        </w:rPr>
        <w:t>10/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9B4CAE">
        <w:rPr>
          <w:rFonts w:ascii="Times New Roman" w:hAnsi="Times New Roman" w:cs="Times New Roman"/>
          <w:sz w:val="24"/>
          <w:szCs w:val="24"/>
          <w:u w:val="single"/>
        </w:rPr>
        <w:t>Централь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на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я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9B4CAE" w:rsidRPr="009B4CAE">
        <w:rPr>
          <w:rFonts w:ascii="Times New Roman" w:hAnsi="Times New Roman" w:cs="Times New Roman"/>
          <w:sz w:val="24"/>
          <w:szCs w:val="24"/>
        </w:rPr>
        <w:t>ТП №001 КЛ-10кВ №1005 ПС 110/10/6кВ «</w:t>
      </w:r>
      <w:proofErr w:type="gramStart"/>
      <w:r w:rsidR="009B4CAE" w:rsidRPr="009B4CAE">
        <w:rPr>
          <w:rFonts w:ascii="Times New Roman" w:hAnsi="Times New Roman" w:cs="Times New Roman"/>
          <w:sz w:val="24"/>
          <w:szCs w:val="24"/>
        </w:rPr>
        <w:t>Центральная</w:t>
      </w:r>
      <w:proofErr w:type="gramEnd"/>
      <w:r w:rsidR="009B4CAE" w:rsidRPr="009B4CAE">
        <w:rPr>
          <w:rFonts w:ascii="Times New Roman" w:hAnsi="Times New Roman" w:cs="Times New Roman"/>
          <w:sz w:val="24"/>
          <w:szCs w:val="24"/>
        </w:rPr>
        <w:t>»</w:t>
      </w:r>
      <w:r w:rsidR="009B4CAE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736"/>
        <w:gridCol w:w="1762"/>
        <w:gridCol w:w="1642"/>
        <w:gridCol w:w="1641"/>
        <w:gridCol w:w="1641"/>
        <w:gridCol w:w="1715"/>
      </w:tblGrid>
      <w:tr w:rsidR="001817E1" w:rsidRPr="007762E6" w:rsidTr="001817E1">
        <w:tc>
          <w:tcPr>
            <w:tcW w:w="8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1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1817E1">
        <w:tc>
          <w:tcPr>
            <w:tcW w:w="866" w:type="pct"/>
          </w:tcPr>
          <w:p w:rsidR="00703E04" w:rsidRDefault="00703E04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9B3625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Заднепров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</w:p>
        </w:tc>
        <w:tc>
          <w:tcPr>
            <w:tcW w:w="820" w:type="pct"/>
          </w:tcPr>
          <w:p w:rsidR="009B3625" w:rsidRDefault="009B3625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625" w:rsidRDefault="009B3625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0B6D" w:rsidRPr="007762E6" w:rsidRDefault="003E3B53" w:rsidP="009B36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9B3625">
              <w:rPr>
                <w:rFonts w:ascii="Times New Roman" w:hAnsi="Times New Roman" w:cs="Times New Roman"/>
                <w:sz w:val="24"/>
                <w:szCs w:val="24"/>
              </w:rPr>
              <w:t xml:space="preserve"> Беляева</w:t>
            </w:r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F26592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592">
              <w:rPr>
                <w:rFonts w:ascii="Times New Roman" w:hAnsi="Times New Roman" w:cs="Times New Roman"/>
                <w:sz w:val="24"/>
                <w:szCs w:val="24"/>
              </w:rPr>
              <w:t>13007011-00</w:t>
            </w:r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690B6D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17E1" w:rsidRPr="007762E6" w:rsidRDefault="00F26592" w:rsidP="003E3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592">
              <w:rPr>
                <w:rFonts w:ascii="Times New Roman" w:hAnsi="Times New Roman" w:cs="Times New Roman"/>
                <w:sz w:val="24"/>
                <w:szCs w:val="24"/>
              </w:rPr>
              <w:t>13007011</w:t>
            </w:r>
          </w:p>
        </w:tc>
        <w:tc>
          <w:tcPr>
            <w:tcW w:w="818" w:type="pct"/>
          </w:tcPr>
          <w:p w:rsidR="001817E1" w:rsidRPr="00655370" w:rsidRDefault="00F26592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265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Оборудование ТП-001 г</w:t>
            </w:r>
            <w:proofErr w:type="gramStart"/>
            <w:r w:rsidRPr="00F265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.С</w:t>
            </w:r>
            <w:proofErr w:type="gramEnd"/>
            <w:r w:rsidRPr="00F265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моленск, ул.Беляева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437D04" w:rsidRDefault="00205B25" w:rsidP="00F2659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F26592">
              <w:rPr>
                <w:sz w:val="24"/>
                <w:szCs w:val="24"/>
              </w:rPr>
              <w:t>633616</w:t>
            </w:r>
          </w:p>
        </w:tc>
        <w:tc>
          <w:tcPr>
            <w:tcW w:w="731" w:type="pct"/>
            <w:vAlign w:val="center"/>
          </w:tcPr>
          <w:p w:rsidR="00205B25" w:rsidRPr="002E4CBE" w:rsidRDefault="00F26592" w:rsidP="00F2659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27</w:t>
            </w:r>
            <w:r w:rsidR="00205B25" w:rsidRPr="007762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08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224D8B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F26592" w:rsidP="00F26592">
            <w:pPr>
              <w:pStyle w:val="ConsPlusNonformat"/>
              <w:widowControl/>
              <w:ind w:left="142" w:hanging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Томенчук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Николаевич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F26592" w:rsidP="00F26592">
            <w:pPr>
              <w:pStyle w:val="a5"/>
              <w:tabs>
                <w:tab w:val="left" w:pos="1134"/>
                <w:tab w:val="left" w:pos="1276"/>
              </w:tabs>
              <w:ind w:left="0" w:hanging="52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остановочный</w:t>
            </w:r>
            <w:r w:rsidRPr="00F26592">
              <w:rPr>
                <w:sz w:val="24"/>
                <w:szCs w:val="24"/>
              </w:rPr>
              <w:t xml:space="preserve"> торгов</w:t>
            </w:r>
            <w:r>
              <w:rPr>
                <w:sz w:val="24"/>
                <w:szCs w:val="24"/>
              </w:rPr>
              <w:t>ый</w:t>
            </w:r>
            <w:r w:rsidRPr="00F26592">
              <w:rPr>
                <w:sz w:val="24"/>
                <w:szCs w:val="24"/>
              </w:rPr>
              <w:t xml:space="preserve"> модул</w:t>
            </w:r>
            <w:r>
              <w:rPr>
                <w:sz w:val="24"/>
                <w:szCs w:val="24"/>
              </w:rPr>
              <w:t>ь</w:t>
            </w:r>
            <w:r w:rsidRPr="00F265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F26592" w:rsidP="00F2659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F2659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F26592">
              <w:rPr>
                <w:sz w:val="22"/>
                <w:szCs w:val="22"/>
              </w:rPr>
              <w:t>23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9B4CA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9B4CAE">
              <w:rPr>
                <w:sz w:val="24"/>
                <w:szCs w:val="24"/>
              </w:rPr>
              <w:t>3</w:t>
            </w:r>
            <w:r w:rsidR="00240046">
              <w:rPr>
                <w:sz w:val="24"/>
                <w:szCs w:val="24"/>
              </w:rPr>
              <w:t>5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9B4CA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ВЛ 0,4 кВ проводом марки СИП 2 от </w:t>
      </w:r>
      <w:r w:rsidR="009B4CAE">
        <w:rPr>
          <w:sz w:val="24"/>
          <w:szCs w:val="24"/>
        </w:rPr>
        <w:t>РУ</w:t>
      </w:r>
      <w:r w:rsidR="003E3B53" w:rsidRPr="003E3B53">
        <w:rPr>
          <w:sz w:val="24"/>
          <w:szCs w:val="24"/>
        </w:rPr>
        <w:t xml:space="preserve"> 0,4 кВ </w:t>
      </w:r>
      <w:r w:rsidR="009B4CAE" w:rsidRPr="009B4CAE">
        <w:rPr>
          <w:sz w:val="24"/>
          <w:szCs w:val="24"/>
        </w:rPr>
        <w:t>ТП №001 КЛ-10кВ №1005 ПС 110/10/6кВ «Центральная»</w:t>
      </w:r>
      <w:r w:rsidR="003E3B53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9B4CAE">
        <w:rPr>
          <w:sz w:val="24"/>
          <w:szCs w:val="24"/>
        </w:rPr>
        <w:t>3</w:t>
      </w:r>
      <w:r w:rsidR="00240046">
        <w:rPr>
          <w:sz w:val="24"/>
          <w:szCs w:val="24"/>
        </w:rPr>
        <w:t>5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lastRenderedPageBreak/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lastRenderedPageBreak/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224D8B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373AB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D8B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2E2F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B3625"/>
    <w:rsid w:val="009B4CAE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4146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26592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162D6-137B-4326-B25B-18869E8E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2334</Words>
  <Characters>13306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30</cp:revision>
  <cp:lastPrinted>2012-02-02T06:07:00Z</cp:lastPrinted>
  <dcterms:created xsi:type="dcterms:W3CDTF">2012-02-06T10:08:00Z</dcterms:created>
  <dcterms:modified xsi:type="dcterms:W3CDTF">2012-09-28T10:34:00Z</dcterms:modified>
</cp:coreProperties>
</file>